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B164C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5B164C" w:rsidRDefault="00907582" w:rsidP="005D26D9">
            <w:pPr>
              <w:ind w:left="10773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5B164C" w:rsidRDefault="00907582" w:rsidP="005D26D9">
            <w:pPr>
              <w:ind w:left="10773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5B164C" w:rsidRDefault="00907582" w:rsidP="005D26D9">
            <w:pPr>
              <w:ind w:left="10773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5B164C" w:rsidRDefault="00495AFE" w:rsidP="005D26D9">
            <w:pPr>
              <w:ind w:left="10773"/>
            </w:pPr>
            <w:r>
              <w:rPr>
                <w:color w:val="000000"/>
                <w:sz w:val="24"/>
                <w:szCs w:val="24"/>
              </w:rPr>
              <w:t>от 24 июля 2026 года № 85-783</w:t>
            </w:r>
          </w:p>
        </w:tc>
      </w:tr>
    </w:tbl>
    <w:p w:rsidR="005B164C" w:rsidRDefault="005B164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B164C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B164C" w:rsidRDefault="0090758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5B164C" w:rsidRDefault="005B164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B164C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B164C" w:rsidRDefault="0090758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B164C" w:rsidRDefault="005B164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5B164C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5B164C" w:rsidRDefault="005B164C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B164C" w:rsidRDefault="005B164C">
            <w:pPr>
              <w:spacing w:line="1" w:lineRule="auto"/>
            </w:pPr>
          </w:p>
        </w:tc>
      </w:tr>
    </w:tbl>
    <w:p w:rsidR="005B164C" w:rsidRDefault="005B164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5B164C" w:rsidTr="00E07D68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B164C" w:rsidRDefault="005B164C">
            <w:pPr>
              <w:spacing w:line="1" w:lineRule="auto"/>
            </w:pPr>
          </w:p>
        </w:tc>
      </w:tr>
      <w:tr w:rsidR="005B164C" w:rsidTr="00E07D6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233 116,2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фонтана «Плачущий камень»,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46 485,3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4 097 154,5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778 801,8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с системой водоотведения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234 185,7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Широкая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223 637,1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корпуса «Авиатор» МОУ «Гимназия № 34»,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бульвар им. Денисова Николая, </w:t>
            </w:r>
            <w:proofErr w:type="spellStart"/>
            <w:r>
              <w:rPr>
                <w:color w:val="000000"/>
                <w:sz w:val="24"/>
                <w:szCs w:val="24"/>
              </w:rPr>
              <w:t>зд</w:t>
            </w:r>
            <w:proofErr w:type="spellEnd"/>
            <w:r>
              <w:rPr>
                <w:color w:val="000000"/>
                <w:sz w:val="24"/>
                <w:szCs w:val="24"/>
              </w:rPr>
              <w:t>. № 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Миллеровская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 районе домов № 49, 53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«Здание спортивно-технического комплекса», расположенного по адресу: г. Саратов, Ленинский район, ул. </w:t>
            </w:r>
            <w:proofErr w:type="gramStart"/>
            <w:r>
              <w:rPr>
                <w:color w:val="000000"/>
                <w:sz w:val="24"/>
                <w:szCs w:val="24"/>
              </w:rPr>
              <w:t>Олимпийская</w:t>
            </w:r>
            <w:proofErr w:type="gramEnd"/>
            <w:r>
              <w:rPr>
                <w:color w:val="000000"/>
                <w:sz w:val="24"/>
                <w:szCs w:val="24"/>
              </w:rPr>
              <w:t>, дом №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1 423 845,7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1 209 903,9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rPr>
                <w:color w:val="000000"/>
                <w:sz w:val="24"/>
                <w:szCs w:val="24"/>
              </w:rPr>
              <w:t>Рябиновская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просп. им. 50 лет Октября, ул. Молочная, ул. Мельничная, ул.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510 720,1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Б. Горной от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им. Горького А.М.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>
              <w:rPr>
                <w:color w:val="000000"/>
                <w:sz w:val="24"/>
                <w:szCs w:val="24"/>
              </w:rPr>
              <w:t>Емлютина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линейных объектов - автомобильных дорог по ул. Планерной,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Бирюзова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С.С., ул. Депутатской и ул. Технической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автомобильных дорог по ул. Аэропорт, ул. </w:t>
            </w:r>
            <w:proofErr w:type="spellStart"/>
            <w:r>
              <w:rPr>
                <w:color w:val="000000"/>
                <w:sz w:val="24"/>
                <w:szCs w:val="24"/>
              </w:rPr>
              <w:t>Усть-Курдюмской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и Волжском районах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–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(1 Этап – участок улицы местного значения от улицы 2-й Песочной до улицы Рижской)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Николая </w:t>
            </w:r>
            <w:proofErr w:type="spellStart"/>
            <w:r>
              <w:rPr>
                <w:color w:val="000000"/>
                <w:sz w:val="24"/>
                <w:szCs w:val="24"/>
              </w:rPr>
              <w:t>Чихарева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Александра </w:t>
            </w:r>
            <w:proofErr w:type="spellStart"/>
            <w:r>
              <w:rPr>
                <w:color w:val="000000"/>
                <w:sz w:val="24"/>
                <w:szCs w:val="24"/>
              </w:rPr>
              <w:t>Гнусарева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Лопатина Гора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 от границ земельного участка с кадастровым номером 64:48:040809:4 до границ земельного участка с кадастровым номером 64:48:040444:13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 с проектом межевания в его составе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(2 Этап - участок магистральной улицы районного значения в продолжение улицы Авиационной на участке от улицы 2-й Песочной до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улицы Романтиков, улица местного значения от улицы 2-й Песочной до улицы Рижской, участок улицы местного значения 2-я Песочная)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5 951 658,6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531 169,6</w:t>
            </w:r>
          </w:p>
        </w:tc>
      </w:tr>
      <w:tr w:rsidR="005B164C" w:rsidTr="00E07D6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250 616,6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250 616,6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300 616,6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6 252 275,2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581 169,6</w:t>
            </w:r>
          </w:p>
        </w:tc>
      </w:tr>
    </w:tbl>
    <w:p w:rsidR="005B164C" w:rsidRDefault="005B164C">
      <w:pPr>
        <w:rPr>
          <w:vanish/>
        </w:rPr>
      </w:pPr>
    </w:p>
    <w:sectPr w:rsidR="005B164C" w:rsidSect="002A2F70">
      <w:headerReference w:type="default" r:id="rId6"/>
      <w:footerReference w:type="default" r:id="rId7"/>
      <w:pgSz w:w="16837" w:h="11905" w:orient="landscape"/>
      <w:pgMar w:top="1701" w:right="1134" w:bottom="964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7DB" w:rsidRDefault="000D37DB" w:rsidP="005B164C">
      <w:r>
        <w:separator/>
      </w:r>
    </w:p>
  </w:endnote>
  <w:endnote w:type="continuationSeparator" w:id="0">
    <w:p w:rsidR="000D37DB" w:rsidRDefault="000D37DB" w:rsidP="005B1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B164C">
      <w:tc>
        <w:tcPr>
          <w:tcW w:w="14786" w:type="dxa"/>
        </w:tcPr>
        <w:p w:rsidR="005B164C" w:rsidRDefault="005B164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7DB" w:rsidRDefault="000D37DB" w:rsidP="005B164C">
      <w:r>
        <w:separator/>
      </w:r>
    </w:p>
  </w:footnote>
  <w:footnote w:type="continuationSeparator" w:id="0">
    <w:p w:rsidR="000D37DB" w:rsidRDefault="000D37DB" w:rsidP="005B1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B164C">
      <w:tc>
        <w:tcPr>
          <w:tcW w:w="14786" w:type="dxa"/>
        </w:tcPr>
        <w:p w:rsidR="005B164C" w:rsidRDefault="00AF180F">
          <w:pPr>
            <w:jc w:val="center"/>
            <w:rPr>
              <w:color w:val="000000"/>
            </w:rPr>
          </w:pPr>
          <w:r>
            <w:fldChar w:fldCharType="begin"/>
          </w:r>
          <w:r w:rsidR="00907582">
            <w:rPr>
              <w:color w:val="000000"/>
            </w:rPr>
            <w:instrText>PAGE</w:instrText>
          </w:r>
          <w:r>
            <w:fldChar w:fldCharType="separate"/>
          </w:r>
          <w:r w:rsidR="00495AFE">
            <w:rPr>
              <w:noProof/>
              <w:color w:val="000000"/>
            </w:rPr>
            <w:t>2</w:t>
          </w:r>
          <w:r>
            <w:fldChar w:fldCharType="end"/>
          </w:r>
        </w:p>
        <w:p w:rsidR="005B164C" w:rsidRDefault="005B164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64C"/>
    <w:rsid w:val="000D37DB"/>
    <w:rsid w:val="00103EB0"/>
    <w:rsid w:val="00283582"/>
    <w:rsid w:val="002A2F70"/>
    <w:rsid w:val="00495AFE"/>
    <w:rsid w:val="005B164C"/>
    <w:rsid w:val="005D26D9"/>
    <w:rsid w:val="00907582"/>
    <w:rsid w:val="00AF180F"/>
    <w:rsid w:val="00B42B30"/>
    <w:rsid w:val="00C21EBB"/>
    <w:rsid w:val="00E07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B1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1523</Words>
  <Characters>8682</Characters>
  <Application>Microsoft Office Word</Application>
  <DocSecurity>0</DocSecurity>
  <Lines>72</Lines>
  <Paragraphs>20</Paragraphs>
  <ScaleCrop>false</ScaleCrop>
  <Company/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BakumyanGV</dc:creator>
  <cp:lastModifiedBy>ShvecovaEE</cp:lastModifiedBy>
  <cp:revision>3</cp:revision>
  <cp:lastPrinted>2026-07-16T11:27:00Z</cp:lastPrinted>
  <dcterms:created xsi:type="dcterms:W3CDTF">2026-07-16T11:28:00Z</dcterms:created>
  <dcterms:modified xsi:type="dcterms:W3CDTF">2026-07-24T07:46:00Z</dcterms:modified>
</cp:coreProperties>
</file>